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6DB" w:rsidRDefault="004566D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566DB" w:rsidRDefault="004566DB">
      <w:pPr>
        <w:pStyle w:val="ConsPlusNormal"/>
        <w:jc w:val="both"/>
        <w:outlineLvl w:val="0"/>
      </w:pPr>
    </w:p>
    <w:p w:rsidR="004566DB" w:rsidRDefault="004566DB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4566DB" w:rsidRDefault="004566DB">
      <w:pPr>
        <w:pStyle w:val="ConsPlusTitle"/>
        <w:jc w:val="center"/>
      </w:pPr>
    </w:p>
    <w:p w:rsidR="004566DB" w:rsidRDefault="004566DB">
      <w:pPr>
        <w:pStyle w:val="ConsPlusTitle"/>
        <w:jc w:val="center"/>
      </w:pPr>
      <w:r>
        <w:t>РАСПОРЯЖЕНИЕ</w:t>
      </w:r>
    </w:p>
    <w:p w:rsidR="004566DB" w:rsidRDefault="004566DB">
      <w:pPr>
        <w:pStyle w:val="ConsPlusTitle"/>
        <w:jc w:val="center"/>
      </w:pPr>
      <w:r>
        <w:t>от 10 ноября 2017 г. N 247-Р</w:t>
      </w:r>
    </w:p>
    <w:p w:rsidR="004566DB" w:rsidRDefault="004566DB">
      <w:pPr>
        <w:pStyle w:val="ConsPlusTitle"/>
        <w:jc w:val="center"/>
      </w:pPr>
    </w:p>
    <w:p w:rsidR="004566DB" w:rsidRDefault="004566DB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4566DB" w:rsidRDefault="004566DB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4566DB" w:rsidRDefault="004566DB">
      <w:pPr>
        <w:pStyle w:val="ConsPlusTitle"/>
        <w:jc w:val="center"/>
      </w:pPr>
      <w:r>
        <w:t>175,26 КУБИЧЕСКОГО МЕТРА В ЧАС ДЛЯ ТЕПЛОСНАБЖЕНИЯ БАЗЫ</w:t>
      </w:r>
    </w:p>
    <w:p w:rsidR="004566DB" w:rsidRDefault="004566DB">
      <w:pPr>
        <w:pStyle w:val="ConsPlusTitle"/>
        <w:jc w:val="center"/>
      </w:pPr>
      <w:r>
        <w:t>ОТДЫХА, РАСПОЛОЖЕННОЙ НА ЗЕМЕЛЬНОМ УЧАСТКЕ С КАДАСТРОВЫМ</w:t>
      </w:r>
    </w:p>
    <w:p w:rsidR="004566DB" w:rsidRDefault="004566DB">
      <w:pPr>
        <w:pStyle w:val="ConsPlusTitle"/>
        <w:jc w:val="center"/>
      </w:pPr>
      <w:r>
        <w:t>НОМЕРОМ 50:26:0080615:1 ПО АДРЕСУ: МОСКОВСКАЯ ОБЛАСТЬ,</w:t>
      </w:r>
    </w:p>
    <w:p w:rsidR="004566DB" w:rsidRDefault="004566DB">
      <w:pPr>
        <w:pStyle w:val="ConsPlusTitle"/>
        <w:jc w:val="center"/>
      </w:pPr>
      <w:r>
        <w:t>НАРО-ФОМИНСКИЙ РАЙОН, С. П. ТАШИРОВСКОЕ, У Д. ТАШИРОВО,</w:t>
      </w:r>
    </w:p>
    <w:p w:rsidR="004566DB" w:rsidRDefault="004566DB">
      <w:pPr>
        <w:pStyle w:val="ConsPlusTitle"/>
        <w:jc w:val="center"/>
      </w:pPr>
      <w:r>
        <w:t>БАЗА ОТДЫХА "КОСТЕР", УЧАСТОК N 1, К СЕТЯМ</w:t>
      </w:r>
    </w:p>
    <w:p w:rsidR="004566DB" w:rsidRDefault="004566DB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4566DB" w:rsidRDefault="004566DB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4566DB" w:rsidRDefault="004566DB">
      <w:pPr>
        <w:pStyle w:val="ConsPlusTitle"/>
        <w:jc w:val="center"/>
      </w:pPr>
      <w:r>
        <w:t>ПРОЕКТУ (ЗАЯВИТЕЛЬ - ООО "НЕБОСКРЕБ")</w:t>
      </w: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4566DB" w:rsidRDefault="004566DB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175,26 кубического метра в час для теплоснабжения базы отдыха, расположенной на земельном участке с кадастровым номером 50:26:0080615:1 по адресу: Московская область, Наро-Фоминский район, с.п. Ташировское, у д. Таширово, база отдыха "Костер", участок N 1,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"Небоскреб") в размере 8049130 руб. (без учета НДС) в соответствии с приложением к настоящему распоряжению.</w:t>
      </w:r>
    </w:p>
    <w:p w:rsidR="004566DB" w:rsidRDefault="004566DB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4566DB" w:rsidRDefault="004566DB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4566DB" w:rsidRDefault="004566DB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right"/>
      </w:pPr>
      <w:r>
        <w:t>И.о. председателя</w:t>
      </w:r>
    </w:p>
    <w:p w:rsidR="004566DB" w:rsidRDefault="004566DB">
      <w:pPr>
        <w:pStyle w:val="ConsPlusNormal"/>
        <w:jc w:val="right"/>
      </w:pPr>
      <w:r>
        <w:t>Комитета по ценам и тарифам</w:t>
      </w:r>
    </w:p>
    <w:p w:rsidR="004566DB" w:rsidRDefault="004566DB">
      <w:pPr>
        <w:pStyle w:val="ConsPlusNormal"/>
        <w:jc w:val="right"/>
      </w:pPr>
      <w:r>
        <w:t>Московской области</w:t>
      </w:r>
    </w:p>
    <w:p w:rsidR="004566DB" w:rsidRDefault="004566DB">
      <w:pPr>
        <w:pStyle w:val="ConsPlusNormal"/>
        <w:jc w:val="right"/>
      </w:pPr>
      <w:r>
        <w:t>Н.В. Алексеенко</w:t>
      </w: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right"/>
        <w:outlineLvl w:val="0"/>
      </w:pPr>
      <w:r>
        <w:t>Приложение</w:t>
      </w:r>
    </w:p>
    <w:p w:rsidR="004566DB" w:rsidRDefault="004566DB">
      <w:pPr>
        <w:pStyle w:val="ConsPlusNormal"/>
        <w:jc w:val="right"/>
      </w:pPr>
      <w:r>
        <w:t>к распоряжению</w:t>
      </w:r>
    </w:p>
    <w:p w:rsidR="004566DB" w:rsidRDefault="004566DB">
      <w:pPr>
        <w:pStyle w:val="ConsPlusNormal"/>
        <w:jc w:val="right"/>
      </w:pPr>
      <w:r>
        <w:t>Комитета по ценам и тарифам</w:t>
      </w:r>
    </w:p>
    <w:p w:rsidR="004566DB" w:rsidRDefault="004566DB">
      <w:pPr>
        <w:pStyle w:val="ConsPlusNormal"/>
        <w:jc w:val="right"/>
      </w:pPr>
      <w:r>
        <w:t>Московской области</w:t>
      </w:r>
    </w:p>
    <w:p w:rsidR="004566DB" w:rsidRDefault="004566DB">
      <w:pPr>
        <w:pStyle w:val="ConsPlusNormal"/>
        <w:jc w:val="right"/>
      </w:pPr>
      <w:r>
        <w:t>от 10 ноября 2017 г. N 247-Р</w:t>
      </w: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Title"/>
        <w:jc w:val="center"/>
      </w:pPr>
      <w:bookmarkStart w:id="0" w:name="P38"/>
      <w:bookmarkEnd w:id="0"/>
      <w:r>
        <w:t>ПЛАТА</w:t>
      </w:r>
    </w:p>
    <w:p w:rsidR="004566DB" w:rsidRDefault="004566DB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4566DB" w:rsidRDefault="004566DB">
      <w:pPr>
        <w:pStyle w:val="ConsPlusTitle"/>
        <w:jc w:val="center"/>
      </w:pPr>
      <w:r>
        <w:t>С МАКСИМАЛЬНЫМ РАСХОДОМ ГАЗА 175,26 КУБИЧЕСКОГО МЕТРА</w:t>
      </w:r>
    </w:p>
    <w:p w:rsidR="004566DB" w:rsidRDefault="004566DB">
      <w:pPr>
        <w:pStyle w:val="ConsPlusTitle"/>
        <w:jc w:val="center"/>
      </w:pPr>
      <w:r>
        <w:t>В ЧАС ДЛЯ ТЕПЛОСНАБЖЕНИЯ БАЗЫ ОТДЫХА, РАСПОЛОЖЕННОЙ</w:t>
      </w:r>
    </w:p>
    <w:p w:rsidR="004566DB" w:rsidRDefault="004566DB">
      <w:pPr>
        <w:pStyle w:val="ConsPlusTitle"/>
        <w:jc w:val="center"/>
      </w:pPr>
      <w:r>
        <w:t>НА ЗЕМЕЛЬНОМ УЧАСТКЕ С КАДАСТРОВЫМ НОМЕРОМ</w:t>
      </w:r>
    </w:p>
    <w:p w:rsidR="004566DB" w:rsidRDefault="004566DB">
      <w:pPr>
        <w:pStyle w:val="ConsPlusTitle"/>
        <w:jc w:val="center"/>
      </w:pPr>
      <w:r>
        <w:t>50:26:0080615:1 ПО АДРЕСУ: МОСКОВСКАЯ ОБЛАСТЬ,</w:t>
      </w:r>
    </w:p>
    <w:p w:rsidR="004566DB" w:rsidRDefault="004566DB">
      <w:pPr>
        <w:pStyle w:val="ConsPlusTitle"/>
        <w:jc w:val="center"/>
      </w:pPr>
      <w:r>
        <w:t>НАРО-ФОМИНСКИЙ РАЙОН, С. П. ТАШИРОВСКОЕ, У Д. ТАШИРОВО,</w:t>
      </w:r>
    </w:p>
    <w:p w:rsidR="004566DB" w:rsidRDefault="004566DB">
      <w:pPr>
        <w:pStyle w:val="ConsPlusTitle"/>
        <w:jc w:val="center"/>
      </w:pPr>
      <w:r>
        <w:t>БАЗА ОТДЫХА "КОСТЕР", УЧАСТОК N 1, К СЕТЯМ</w:t>
      </w:r>
    </w:p>
    <w:p w:rsidR="004566DB" w:rsidRDefault="004566DB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4566DB" w:rsidRDefault="004566DB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4566DB" w:rsidRDefault="004566DB">
      <w:pPr>
        <w:pStyle w:val="ConsPlusTitle"/>
        <w:jc w:val="center"/>
      </w:pPr>
      <w:r>
        <w:t>ПРОЕКТУ (ЗАЯВИТЕЛЬ - ООО "НЕБОСКРЕБ")</w:t>
      </w:r>
    </w:p>
    <w:p w:rsidR="004566DB" w:rsidRDefault="004566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4566DB">
        <w:tc>
          <w:tcPr>
            <w:tcW w:w="1020" w:type="dxa"/>
          </w:tcPr>
          <w:p w:rsidR="004566DB" w:rsidRDefault="004566D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  <w:jc w:val="center"/>
            </w:pPr>
            <w:r>
              <w:t>3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1818,97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4926,39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2.1.1.7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2.1.2.6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2.1.2.7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4926,39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4926,39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2.4.1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2.4.4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lastRenderedPageBreak/>
              <w:t>2.5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3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7,05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4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326,00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12,06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970,72</w:t>
            </w:r>
          </w:p>
        </w:tc>
      </w:tr>
      <w:tr w:rsidR="004566DB">
        <w:tc>
          <w:tcPr>
            <w:tcW w:w="1020" w:type="dxa"/>
          </w:tcPr>
          <w:p w:rsidR="004566DB" w:rsidRDefault="004566DB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4566DB" w:rsidRDefault="004566DB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4566DB" w:rsidRDefault="004566DB">
            <w:pPr>
              <w:pStyle w:val="ConsPlusNormal"/>
            </w:pPr>
            <w:r>
              <w:t>8049,13</w:t>
            </w:r>
          </w:p>
        </w:tc>
      </w:tr>
    </w:tbl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jc w:val="both"/>
      </w:pPr>
    </w:p>
    <w:p w:rsidR="004566DB" w:rsidRDefault="004566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4566DB">
      <w:bookmarkStart w:id="1" w:name="_GoBack"/>
      <w:bookmarkEnd w:id="1"/>
    </w:p>
    <w:sectPr w:rsidR="00463590" w:rsidSect="00F71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DB"/>
    <w:rsid w:val="004566DB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6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6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48777CC2BF93363B195A48D5A43D6CB245700707BCBB17A0F129C3C4EED01D0C241A8453BD4C25204C127ABC8C9DBB1AD717136D938EBFv8x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48777CC2BF93363B195A48D5A43D6CB14E7A0502BBBB17A0F129C3C4EED01D0C241A815AB6187560124B2AFDC790B801CB1710v7xA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48777CC2BF93363B195A48D5A43D6CB245720E06BABB17A0F129C3C4EED01D1E24428852B852242659442BF9vDx0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048777CC2BF93363B195B46C0A43D6CB242760107B8BB17A0F129C3C4EED01D0C241A8453BD4C25224C127ABC8C9DBB1AD717136D938EBFv8x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48777CC2BF93363B195A48D5A43D6CB141760509B9BB17A0F129C3C4EED01D0C241A8453BD4C25244C127ABC8C9DBB1AD717136D938EBFv8x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2019-02-15T06:49:00Z</dcterms:created>
  <dcterms:modified xsi:type="dcterms:W3CDTF">2019-02-15T06:49:00Z</dcterms:modified>
</cp:coreProperties>
</file>